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1508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Администрация Малмыжского района</w:t>
      </w:r>
      <w:bookmarkEnd w:id="2"/>
    </w:p>
    <w:p>
      <w:pPr>
        <w:spacing w:before="0" w:after="0" w:line="408"/>
        <w:ind w:left="120"/>
        <w:jc w:val="center"/>
      </w:pPr>
      <w:r>
        <w:rPr>
          <w:rFonts w:ascii="Times New Roman" w:hAnsi="Times New Roman"/>
          <w:b/>
          <w:i w:val="false"/>
          <w:color w:val="000000"/>
          <w:sz w:val="28"/>
        </w:rPr>
        <w:t>МКОУ ООШ с.Ральники Малмыжского района Кировской области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Горлова В.Л.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Горлов О.Г.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3335772)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с.Ральники</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5150837" w:id="5"/>
    <w:p>
      <w:pPr>
        <w:sectPr>
          <w:pgSz w:w="11906" w:h="16383" w:orient="portrait"/>
        </w:sectPr>
      </w:pPr>
    </w:p>
    <w:bookmarkEnd w:id="5"/>
    <w:bookmarkEnd w:id="0"/>
    <w:bookmarkStart w:name="block-2515083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pPr>
        <w:spacing w:before="0" w:after="0"/>
        <w:ind w:left="120"/>
        <w:jc w:val="both"/>
      </w:pPr>
    </w:p>
    <w:p>
      <w:pPr>
        <w:spacing w:before="0" w:after="0"/>
        <w:ind w:left="120"/>
        <w:jc w:val="both"/>
      </w:pPr>
    </w:p>
    <w:p>
      <w:pPr>
        <w:spacing w:before="0" w:after="0" w:line="264"/>
        <w:ind w:left="120"/>
        <w:jc w:val="both"/>
      </w:pPr>
    </w:p>
    <w:bookmarkStart w:name="block-25150838" w:id="8"/>
    <w:p>
      <w:pPr>
        <w:sectPr>
          <w:pgSz w:w="11906" w:h="16383" w:orient="portrait"/>
        </w:sectPr>
      </w:pPr>
    </w:p>
    <w:bookmarkEnd w:id="8"/>
    <w:bookmarkEnd w:id="6"/>
    <w:bookmarkStart w:name="block-25150833"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5150833" w:id="15"/>
    <w:p>
      <w:pPr>
        <w:sectPr>
          <w:pgSz w:w="11906" w:h="16383" w:orient="portrait"/>
        </w:sectPr>
      </w:pPr>
    </w:p>
    <w:bookmarkEnd w:id="15"/>
    <w:bookmarkEnd w:id="9"/>
    <w:bookmarkStart w:name="block-25150835"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5150835" w:id="22"/>
    <w:p>
      <w:pPr>
        <w:sectPr>
          <w:pgSz w:w="11906" w:h="16383" w:orient="portrait"/>
        </w:sectPr>
      </w:pPr>
    </w:p>
    <w:bookmarkEnd w:id="22"/>
    <w:bookmarkEnd w:id="16"/>
    <w:bookmarkStart w:name="block-25150834"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5150834" w:id="24"/>
    <w:p>
      <w:pPr>
        <w:sectPr>
          <w:pgSz w:w="16383" w:h="11906" w:orient="landscape"/>
        </w:sectPr>
      </w:pPr>
    </w:p>
    <w:bookmarkEnd w:id="24"/>
    <w:bookmarkEnd w:id="23"/>
    <w:bookmarkStart w:name="block-25150836"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7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12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9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6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6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150836" w:id="26"/>
    <w:p>
      <w:pPr>
        <w:sectPr>
          <w:pgSz w:w="16383" w:h="11906" w:orient="landscape"/>
        </w:sectPr>
      </w:pPr>
    </w:p>
    <w:bookmarkEnd w:id="26"/>
    <w:bookmarkEnd w:id="25"/>
    <w:bookmarkStart w:name="block-25150839"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8"/>
      <w:r>
        <w:rPr>
          <w:rFonts w:ascii="Times New Roman" w:hAnsi="Times New Roman"/>
          <w:b w:val="false"/>
          <w:i w:val="false"/>
          <w:color w:val="000000"/>
          <w:sz w:val="28"/>
        </w:rPr>
        <w:t>• Физическая культура, 6-7 классы/ Матвеев А.П.,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5-й класс: учебник / Матвеев А.П., Акционерное общество «Издательство «Просвещение»</w:t>
      </w:r>
      <w:bookmarkEnd w:id="29"/>
      <w:r>
        <w:rPr>
          <w:sz w:val="28"/>
        </w:rPr>
        <w:br/>
      </w:r>
      <w:bookmarkStart w:name="f056fd23-2f41-4129-8da1-d467aa21439d" w:id="30"/>
      <w:r>
        <w:rPr>
          <w:rFonts w:ascii="Times New Roman" w:hAnsi="Times New Roman"/>
          <w:b w:val="false"/>
          <w:i w:val="false"/>
          <w:color w:val="000000"/>
          <w:sz w:val="28"/>
        </w:rPr>
        <w:t xml:space="preserve"> • Физическая культура, 8-9 классы/ Матвеев А.П., Акционерное общество «Издательство «Просвещение»</w:t>
      </w:r>
      <w:bookmarkEnd w:id="3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31"/>
      <w:r>
        <w:rPr>
          <w:rFonts w:ascii="Times New Roman" w:hAnsi="Times New Roman"/>
          <w:b w:val="false"/>
          <w:i w:val="false"/>
          <w:color w:val="000000"/>
          <w:sz w:val="28"/>
        </w:rPr>
        <w:t>сайт РЭШ</w:t>
      </w:r>
      <w:bookmarkEnd w:id="31"/>
    </w:p>
    <w:bookmarkStart w:name="block-25150839" w:id="32"/>
    <w:p>
      <w:pPr>
        <w:sectPr>
          <w:pgSz w:w="11906" w:h="16383" w:orient="portrait"/>
        </w:sectPr>
      </w:pPr>
    </w:p>
    <w:bookmarkEnd w:id="32"/>
    <w:bookmarkEnd w:id="2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